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</w:rPr>
      </w:pPr>
      <w:bookmarkStart w:id="0" w:name="_GoBack"/>
      <w:bookmarkEnd w:id="0"/>
      <w:r>
        <w:rPr>
          <w:rFonts w:hint="eastAsia" w:eastAsia="方正黑体_GBK"/>
        </w:rPr>
        <w:t>附件</w:t>
      </w:r>
      <w:r>
        <w:rPr>
          <w:rFonts w:eastAsia="方正黑体_GBK"/>
        </w:rPr>
        <w:t>1</w:t>
      </w:r>
    </w:p>
    <w:p>
      <w:pPr>
        <w:spacing w:line="600" w:lineRule="exact"/>
      </w:pPr>
    </w:p>
    <w:p>
      <w:pPr>
        <w:snapToGrid w:val="0"/>
        <w:spacing w:line="700" w:lineRule="exact"/>
        <w:rPr>
          <w:rFonts w:eastAsia="黑体"/>
          <w:color w:val="000000"/>
          <w:kern w:val="0"/>
          <w:szCs w:val="32"/>
        </w:rPr>
      </w:pPr>
    </w:p>
    <w:p>
      <w:pPr>
        <w:spacing w:line="700" w:lineRule="exact"/>
        <w:jc w:val="center"/>
        <w:rPr>
          <w:rFonts w:eastAsia="方正小标宋_GBK" w:cs="方正小标宋_GBK"/>
          <w:b/>
          <w:sz w:val="72"/>
          <w:szCs w:val="72"/>
        </w:rPr>
      </w:pPr>
    </w:p>
    <w:p>
      <w:pPr>
        <w:spacing w:line="800" w:lineRule="exact"/>
        <w:jc w:val="center"/>
        <w:rPr>
          <w:rFonts w:eastAsia="方正小标宋_GBK" w:cs="方正小标宋_GBK"/>
          <w:sz w:val="52"/>
          <w:szCs w:val="52"/>
        </w:rPr>
      </w:pPr>
      <w:r>
        <w:rPr>
          <w:rFonts w:hint="eastAsia" w:eastAsia="方正小标宋_GBK" w:cs="方正小标宋_GBK"/>
          <w:sz w:val="52"/>
          <w:szCs w:val="52"/>
        </w:rPr>
        <w:t>重庆市高职院校“双师型”</w:t>
      </w:r>
    </w:p>
    <w:p>
      <w:pPr>
        <w:spacing w:line="800" w:lineRule="exact"/>
        <w:jc w:val="center"/>
        <w:rPr>
          <w:rFonts w:eastAsia="方正小标宋_GBK" w:cs="方正小标宋_GBK"/>
          <w:sz w:val="52"/>
          <w:szCs w:val="52"/>
        </w:rPr>
      </w:pPr>
    </w:p>
    <w:p>
      <w:pPr>
        <w:spacing w:line="800" w:lineRule="exact"/>
        <w:jc w:val="center"/>
        <w:rPr>
          <w:rFonts w:eastAsia="方正小标宋_GBK" w:cs="方正小标宋_GBK"/>
          <w:sz w:val="52"/>
          <w:szCs w:val="52"/>
        </w:rPr>
      </w:pPr>
      <w:r>
        <w:rPr>
          <w:rFonts w:hint="eastAsia" w:eastAsia="方正小标宋_GBK" w:cs="方正小标宋_GBK"/>
          <w:sz w:val="52"/>
          <w:szCs w:val="52"/>
        </w:rPr>
        <w:t>名师工作室申报书</w:t>
      </w:r>
    </w:p>
    <w:p>
      <w:pPr>
        <w:spacing w:line="560" w:lineRule="exact"/>
      </w:pPr>
    </w:p>
    <w:p>
      <w:pPr>
        <w:spacing w:line="560" w:lineRule="exact"/>
        <w:jc w:val="center"/>
        <w:rPr>
          <w:color w:val="FF0000"/>
        </w:rPr>
      </w:pPr>
    </w:p>
    <w:p>
      <w:pPr>
        <w:spacing w:line="700" w:lineRule="exact"/>
        <w:ind w:firstLine="2400" w:firstLineChars="600"/>
        <w:rPr>
          <w:rFonts w:eastAsia="方正黑体_GBK"/>
          <w:spacing w:val="10"/>
          <w:szCs w:val="32"/>
          <w:u w:val="single"/>
        </w:rPr>
      </w:pPr>
      <w:r>
        <w:rPr>
          <w:rFonts w:hint="eastAsia" w:eastAsia="方正黑体_GBK"/>
          <w:spacing w:val="40"/>
          <w:szCs w:val="32"/>
        </w:rPr>
        <w:t>申报学校：</w:t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 xml:space="preserve">   </w:t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 xml:space="preserve"> </w:t>
      </w:r>
    </w:p>
    <w:p>
      <w:pPr>
        <w:spacing w:line="700" w:lineRule="exact"/>
        <w:ind w:firstLine="2400" w:firstLineChars="600"/>
        <w:rPr>
          <w:rFonts w:eastAsia="方正黑体_GBK"/>
          <w:szCs w:val="32"/>
        </w:rPr>
      </w:pPr>
      <w:r>
        <w:rPr>
          <w:rFonts w:hint="eastAsia" w:eastAsia="方正黑体_GBK"/>
          <w:spacing w:val="40"/>
          <w:szCs w:val="32"/>
        </w:rPr>
        <w:t>所在专业：</w:t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 xml:space="preserve">   </w:t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 xml:space="preserve"> </w:t>
      </w:r>
    </w:p>
    <w:p>
      <w:pPr>
        <w:spacing w:line="700" w:lineRule="exact"/>
        <w:ind w:firstLine="2400" w:firstLineChars="750"/>
        <w:rPr>
          <w:rFonts w:eastAsia="方正黑体_GBK"/>
          <w:spacing w:val="10"/>
          <w:szCs w:val="32"/>
          <w:u w:val="single"/>
        </w:rPr>
      </w:pPr>
      <w:r>
        <w:rPr>
          <w:rFonts w:hint="eastAsia" w:eastAsia="方正黑体_GBK"/>
          <w:szCs w:val="32"/>
        </w:rPr>
        <w:t>主持人姓名：</w:t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 xml:space="preserve">   </w:t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ab/>
      </w:r>
      <w:r>
        <w:rPr>
          <w:rFonts w:eastAsia="方正黑体_GBK"/>
          <w:spacing w:val="10"/>
          <w:szCs w:val="32"/>
          <w:u w:val="single"/>
        </w:rPr>
        <w:t xml:space="preserve"> </w:t>
      </w:r>
    </w:p>
    <w:p>
      <w:pPr>
        <w:spacing w:line="700" w:lineRule="exact"/>
        <w:ind w:firstLine="2400" w:firstLineChars="750"/>
        <w:rPr>
          <w:rFonts w:eastAsia="方正黑体_GBK"/>
        </w:rPr>
      </w:pPr>
      <w:r>
        <w:rPr>
          <w:rFonts w:hint="eastAsia" w:eastAsia="方正黑体_GBK"/>
          <w:szCs w:val="32"/>
        </w:rPr>
        <w:t>联系人及电话：</w:t>
      </w:r>
      <w:r>
        <w:rPr>
          <w:rFonts w:eastAsia="方正黑体_GBK"/>
          <w:szCs w:val="32"/>
          <w:u w:val="single"/>
        </w:rPr>
        <w:tab/>
      </w:r>
      <w:r>
        <w:rPr>
          <w:rFonts w:eastAsia="方正黑体_GBK"/>
          <w:szCs w:val="32"/>
          <w:u w:val="single"/>
        </w:rPr>
        <w:tab/>
      </w:r>
      <w:r>
        <w:rPr>
          <w:rFonts w:eastAsia="方正黑体_GBK"/>
          <w:szCs w:val="32"/>
          <w:u w:val="single"/>
        </w:rPr>
        <w:tab/>
      </w:r>
      <w:r>
        <w:rPr>
          <w:rFonts w:eastAsia="方正黑体_GBK"/>
          <w:szCs w:val="32"/>
          <w:u w:val="single"/>
        </w:rPr>
        <w:tab/>
      </w:r>
      <w:r>
        <w:rPr>
          <w:rFonts w:eastAsia="方正黑体_GBK"/>
          <w:szCs w:val="32"/>
          <w:u w:val="single"/>
        </w:rPr>
        <w:tab/>
      </w:r>
      <w:r>
        <w:rPr>
          <w:rFonts w:eastAsia="方正黑体_GBK"/>
          <w:szCs w:val="32"/>
          <w:u w:val="single"/>
        </w:rPr>
        <w:t xml:space="preserve">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adjustRightInd w:val="0"/>
        <w:spacing w:line="560" w:lineRule="exact"/>
        <w:jc w:val="center"/>
        <w:rPr>
          <w:rFonts w:eastAsia="方正楷体_GBK"/>
          <w:b/>
          <w:sz w:val="36"/>
        </w:rPr>
      </w:pPr>
      <w:r>
        <w:rPr>
          <w:rFonts w:hint="eastAsia" w:eastAsia="方正楷体_GBK"/>
          <w:b/>
          <w:sz w:val="36"/>
        </w:rPr>
        <w:t>重庆市教育委员会制</w:t>
      </w:r>
    </w:p>
    <w:p>
      <w:pPr>
        <w:spacing w:line="300" w:lineRule="exact"/>
        <w:jc w:val="center"/>
        <w:rPr>
          <w:rFonts w:eastAsia="方正楷体_GBK"/>
          <w:sz w:val="36"/>
        </w:rPr>
      </w:pPr>
    </w:p>
    <w:p>
      <w:pPr>
        <w:spacing w:line="360" w:lineRule="auto"/>
        <w:jc w:val="center"/>
        <w:rPr>
          <w:rFonts w:eastAsia="方正楷体_GBK"/>
          <w:sz w:val="36"/>
        </w:rPr>
      </w:pPr>
      <w:r>
        <w:rPr>
          <w:rFonts w:eastAsia="方正楷体_GBK"/>
          <w:sz w:val="36"/>
        </w:rPr>
        <w:t>2023</w:t>
      </w:r>
      <w:r>
        <w:rPr>
          <w:rFonts w:hint="eastAsia" w:eastAsia="方正楷体_GBK"/>
          <w:sz w:val="36"/>
        </w:rPr>
        <w:t>年</w:t>
      </w:r>
      <w:r>
        <w:rPr>
          <w:rFonts w:eastAsia="方正楷体_GBK"/>
          <w:sz w:val="36"/>
        </w:rPr>
        <w:t>12</w:t>
      </w:r>
      <w:r>
        <w:rPr>
          <w:rFonts w:hint="eastAsia" w:eastAsia="方正楷体_GBK"/>
          <w:sz w:val="36"/>
        </w:rPr>
        <w:t>月</w:t>
      </w:r>
    </w:p>
    <w:p>
      <w:pPr>
        <w:spacing w:line="360" w:lineRule="auto"/>
        <w:jc w:val="center"/>
        <w:rPr>
          <w:rFonts w:eastAsia="华文中宋"/>
          <w:sz w:val="36"/>
        </w:rPr>
      </w:pPr>
    </w:p>
    <w:tbl>
      <w:tblPr>
        <w:tblStyle w:val="4"/>
        <w:tblW w:w="976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03"/>
        <w:gridCol w:w="1159"/>
        <w:gridCol w:w="789"/>
        <w:gridCol w:w="851"/>
        <w:gridCol w:w="708"/>
        <w:gridCol w:w="709"/>
        <w:gridCol w:w="138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  名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性别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籍贯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学历</w:t>
            </w:r>
            <w:r>
              <w:rPr>
                <w:rFonts w:eastAsia="方正仿宋_GBK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学位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现教学专业领域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任教年限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专业技术</w:t>
            </w:r>
          </w:p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职业资格证书及等级/</w:t>
            </w:r>
          </w:p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获得时间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通讯地址</w:t>
            </w:r>
          </w:p>
        </w:tc>
        <w:tc>
          <w:tcPr>
            <w:tcW w:w="4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电子邮箱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所在学校情况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所在专业建设情况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560" w:lineRule="exact"/>
              <w:ind w:right="113"/>
              <w:jc w:val="center"/>
              <w:rPr>
                <w:b/>
                <w:snapToGrid w:val="0"/>
                <w:kern w:val="10"/>
                <w:sz w:val="23"/>
                <w:szCs w:val="23"/>
              </w:rPr>
            </w:pPr>
            <w:r>
              <w:rPr>
                <w:rFonts w:hint="eastAsia" w:eastAsia="方正黑体_GBK"/>
                <w:b/>
                <w:sz w:val="30"/>
                <w:szCs w:val="30"/>
              </w:rPr>
              <w:t>主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方正黑体_GBK"/>
                <w:b/>
                <w:sz w:val="30"/>
                <w:szCs w:val="30"/>
              </w:rPr>
              <w:t>持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方正黑体_GBK"/>
                <w:b/>
                <w:sz w:val="30"/>
                <w:szCs w:val="30"/>
              </w:rPr>
              <w:t>人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方正黑体_GBK"/>
                <w:b/>
                <w:sz w:val="30"/>
                <w:szCs w:val="30"/>
              </w:rPr>
              <w:t>申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方正黑体_GBK"/>
                <w:b/>
                <w:sz w:val="30"/>
                <w:szCs w:val="30"/>
              </w:rPr>
              <w:t>报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方正黑体_GBK"/>
                <w:b/>
                <w:sz w:val="30"/>
                <w:szCs w:val="30"/>
              </w:rPr>
              <w:t>者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方正黑体_GBK"/>
                <w:b/>
                <w:sz w:val="30"/>
                <w:szCs w:val="30"/>
              </w:rPr>
              <w:t>情</w:t>
            </w:r>
            <w:r>
              <w:rPr>
                <w:rFonts w:eastAsia="方正黑体_GBK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方正黑体_GBK"/>
                <w:b/>
                <w:sz w:val="30"/>
                <w:szCs w:val="30"/>
              </w:rPr>
              <w:t>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主要学习与工作经历</w:t>
            </w:r>
            <w:r>
              <w:rPr>
                <w:rFonts w:hint="eastAsia"/>
                <w:b/>
                <w:sz w:val="23"/>
                <w:szCs w:val="23"/>
              </w:rPr>
              <w:t>（列出具体单位、时间）</w:t>
            </w:r>
            <w:r>
              <w:rPr>
                <w:b/>
                <w:sz w:val="23"/>
                <w:szCs w:val="23"/>
              </w:rPr>
              <w:t>：</w:t>
            </w: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sz w:val="23"/>
                <w:szCs w:val="23"/>
              </w:rPr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宋体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参加行业企业工作实践（与所教专业相关的企业工作或实践经历。列出时间、企业名称、工作实践内容）：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560" w:lineRule="exact"/>
              <w:ind w:right="113"/>
              <w:jc w:val="center"/>
              <w:rPr>
                <w:sz w:val="23"/>
                <w:szCs w:val="23"/>
              </w:rPr>
            </w:pPr>
            <w:r>
              <w:rPr>
                <w:rFonts w:eastAsia="方正黑体_GBK"/>
                <w:b/>
                <w:sz w:val="30"/>
                <w:szCs w:val="30"/>
              </w:rPr>
              <w:t xml:space="preserve"> 主 持 人 申 报 者 情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个人曾获的主要称号和表彰奖励</w:t>
            </w:r>
            <w:r>
              <w:rPr>
                <w:b/>
                <w:sz w:val="23"/>
                <w:szCs w:val="23"/>
              </w:rPr>
              <w:t>（</w:t>
            </w:r>
            <w:r>
              <w:rPr>
                <w:rFonts w:hint="eastAsia"/>
                <w:b/>
                <w:sz w:val="23"/>
                <w:szCs w:val="23"/>
              </w:rPr>
              <w:t>1.政府或教育等有关部门评定各类表彰。2.有关学（协）会或行业开展的表彰。分别列出获得表彰时间、表彰项目、作出表彰决定的单位等</w:t>
            </w:r>
            <w:r>
              <w:rPr>
                <w:b/>
                <w:sz w:val="23"/>
                <w:szCs w:val="23"/>
              </w:rPr>
              <w:t>）</w:t>
            </w:r>
            <w:r>
              <w:rPr>
                <w:rFonts w:hint="eastAsia"/>
                <w:b/>
                <w:sz w:val="23"/>
                <w:szCs w:val="23"/>
              </w:rPr>
              <w:t>：</w:t>
            </w: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本人或指导学生参加技能大赛等获奖情况（分别列出获奖时间、主办单位、赛项、获得奖项）：</w:t>
            </w: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专业担任技能竞赛专家或裁判，行业协会、社会机构任职情况（分别列出时间、主办单位、项目、担任职务）：</w:t>
            </w: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参与行业标准、行业规划制定，技术革新、工艺创新、专利等成果情况（为相</w:t>
            </w:r>
          </w:p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关行业企业服务，开展行业规划、标准研制、技术革新、工艺创新、专利等情况。</w:t>
            </w:r>
          </w:p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分别列出时间、企业名、项目内容、影响、应用价值及推广情况等）：</w:t>
            </w: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公开发表论文、编写教材或出版著作情况（分别列出发表（出版）时间、题目、期刊名（出版社）、期刊等级等）：</w:t>
            </w: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本人参加教研活动情况（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分别列出时间、主办单位、项目、本人在项目中发挥的作用、课题影响、应用价值及推广情况等）：</w:t>
            </w: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指导青年教师成长及承担培养培训任务情况（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指导或培训的时间及学员成长情况）：</w:t>
            </w: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参与专业建设情况（主持或参与本校专业建设发展，带动其他学校同类专业建设发展情况）：</w:t>
            </w: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  <w:p>
            <w:pPr>
              <w:rPr>
                <w:b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1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sz w:val="23"/>
                <w:szCs w:val="23"/>
              </w:rPr>
            </w:pP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工作室建设与管理思路、创新设想（可另附页）：</w:t>
            </w: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b/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</w:tc>
      </w:tr>
    </w:tbl>
    <w:p>
      <w:pPr>
        <w:snapToGrid w:val="0"/>
        <w:spacing w:line="60" w:lineRule="exact"/>
      </w:pPr>
    </w:p>
    <w:p>
      <w:pPr>
        <w:widowControl/>
        <w:spacing w:line="560" w:lineRule="exact"/>
        <w:jc w:val="left"/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0"/>
        </w:sectPr>
      </w:pPr>
    </w:p>
    <w:p>
      <w:pPr>
        <w:snapToGrid w:val="0"/>
        <w:spacing w:line="60" w:lineRule="exact"/>
      </w:pPr>
    </w:p>
    <w:p>
      <w:pPr>
        <w:snapToGrid w:val="0"/>
        <w:spacing w:line="60" w:lineRule="exact"/>
      </w:pPr>
    </w:p>
    <w:p>
      <w:pPr>
        <w:snapToGrid w:val="0"/>
        <w:spacing w:line="60" w:lineRule="exac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3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560" w:lineRule="exact"/>
              <w:ind w:right="113"/>
              <w:jc w:val="center"/>
              <w:rPr>
                <w:rFonts w:eastAsia="方正黑体_GBK"/>
                <w:bCs/>
                <w:sz w:val="30"/>
                <w:szCs w:val="30"/>
              </w:rPr>
            </w:pPr>
            <w:r>
              <w:rPr>
                <w:rFonts w:hint="eastAsia" w:eastAsia="方正黑体_GBK"/>
                <w:bCs/>
                <w:spacing w:val="20"/>
                <w:sz w:val="30"/>
                <w:szCs w:val="30"/>
              </w:rPr>
              <w:t>学校推荐意见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楷体_GBK"/>
                <w:sz w:val="23"/>
                <w:szCs w:val="23"/>
              </w:rPr>
            </w:pPr>
            <w:r>
              <w:rPr>
                <w:rFonts w:hint="eastAsia" w:eastAsia="方正楷体_GBK"/>
                <w:sz w:val="23"/>
                <w:szCs w:val="23"/>
              </w:rPr>
              <w:t>（请说明：</w:t>
            </w:r>
            <w:r>
              <w:rPr>
                <w:rFonts w:eastAsia="方正楷体_GBK"/>
                <w:sz w:val="23"/>
                <w:szCs w:val="23"/>
              </w:rPr>
              <w:t xml:space="preserve"> </w:t>
            </w:r>
            <w:r>
              <w:rPr>
                <w:rFonts w:hint="eastAsia" w:eastAsia="方正楷体_GBK"/>
                <w:sz w:val="23"/>
                <w:szCs w:val="23"/>
              </w:rPr>
              <w:t>是否同意设置筹建市级“双师型”名师工作室；对工作室主持人申报者的业务能力和指导能力评价情况；学校能否按规定为工作室提供工作场地和助手条件等保障措施）</w:t>
            </w:r>
          </w:p>
          <w:p>
            <w:pPr>
              <w:spacing w:line="5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</w:t>
            </w: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 w:val="23"/>
                <w:szCs w:val="23"/>
              </w:rPr>
            </w:pPr>
          </w:p>
          <w:p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4480" w:firstLineChars="1400"/>
              <w:rPr>
                <w:szCs w:val="32"/>
              </w:rPr>
            </w:pPr>
            <w:r>
              <w:rPr>
                <w:szCs w:val="32"/>
              </w:rPr>
              <w:t>负责人：</w:t>
            </w:r>
          </w:p>
          <w:p>
            <w:pPr>
              <w:spacing w:line="360" w:lineRule="auto"/>
              <w:ind w:left="5440" w:hanging="5440" w:hangingChars="1700"/>
              <w:rPr>
                <w:szCs w:val="32"/>
              </w:rPr>
            </w:pPr>
            <w:r>
              <w:rPr>
                <w:szCs w:val="32"/>
              </w:rPr>
              <w:t>　　　　　　　　　　　　　　　　　　　　　　　</w:t>
            </w:r>
          </w:p>
          <w:p>
            <w:pPr>
              <w:spacing w:line="360" w:lineRule="auto"/>
              <w:ind w:left="5440" w:leftChars="1500" w:hanging="640" w:hangingChars="200"/>
              <w:rPr>
                <w:szCs w:val="32"/>
              </w:rPr>
            </w:pPr>
            <w:r>
              <w:rPr>
                <w:rFonts w:hint="eastAsia"/>
                <w:szCs w:val="32"/>
              </w:rPr>
              <w:t>盖章：　</w:t>
            </w:r>
          </w:p>
          <w:p>
            <w:pPr>
              <w:spacing w:line="360" w:lineRule="auto"/>
              <w:ind w:left="5120" w:hanging="5120" w:hangingChars="1600"/>
              <w:rPr>
                <w:sz w:val="23"/>
                <w:szCs w:val="23"/>
              </w:rPr>
            </w:pPr>
            <w:r>
              <w:rPr>
                <w:rFonts w:hint="eastAsia"/>
                <w:szCs w:val="32"/>
              </w:rPr>
              <w:t>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0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560" w:lineRule="exact"/>
              <w:ind w:right="113"/>
              <w:jc w:val="center"/>
              <w:rPr>
                <w:rFonts w:eastAsia="方正黑体_GBK"/>
                <w:bCs/>
                <w:spacing w:val="50"/>
                <w:sz w:val="30"/>
                <w:szCs w:val="30"/>
              </w:rPr>
            </w:pPr>
            <w:r>
              <w:rPr>
                <w:rFonts w:hint="eastAsia" w:eastAsia="方正黑体_GBK"/>
                <w:bCs/>
                <w:spacing w:val="50"/>
                <w:sz w:val="30"/>
                <w:szCs w:val="30"/>
              </w:rPr>
              <w:t>市教委意见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rPr>
                <w:sz w:val="23"/>
                <w:szCs w:val="23"/>
              </w:rPr>
            </w:pPr>
          </w:p>
          <w:p>
            <w:pPr>
              <w:snapToGrid w:val="0"/>
              <w:spacing w:line="540" w:lineRule="exact"/>
              <w:rPr>
                <w:sz w:val="23"/>
                <w:szCs w:val="23"/>
              </w:rPr>
            </w:pPr>
          </w:p>
          <w:p>
            <w:pPr>
              <w:snapToGrid w:val="0"/>
              <w:spacing w:line="540" w:lineRule="exact"/>
              <w:rPr>
                <w:sz w:val="23"/>
                <w:szCs w:val="23"/>
              </w:rPr>
            </w:pPr>
          </w:p>
          <w:p>
            <w:pPr>
              <w:snapToGrid w:val="0"/>
              <w:spacing w:line="540" w:lineRule="exact"/>
              <w:rPr>
                <w:sz w:val="23"/>
                <w:szCs w:val="23"/>
              </w:rPr>
            </w:pPr>
          </w:p>
          <w:p>
            <w:pPr>
              <w:snapToGrid w:val="0"/>
              <w:spacing w:line="540" w:lineRule="exact"/>
              <w:rPr>
                <w:sz w:val="23"/>
                <w:szCs w:val="23"/>
              </w:rPr>
            </w:pPr>
          </w:p>
          <w:p>
            <w:pPr>
              <w:snapToGrid w:val="0"/>
              <w:spacing w:line="540" w:lineRule="exact"/>
              <w:rPr>
                <w:sz w:val="23"/>
                <w:szCs w:val="23"/>
              </w:rPr>
            </w:pPr>
          </w:p>
          <w:p>
            <w:pPr>
              <w:spacing w:line="560" w:lineRule="exact"/>
              <w:rPr>
                <w:szCs w:val="32"/>
              </w:rPr>
            </w:pPr>
            <w:r>
              <w:rPr>
                <w:rFonts w:hint="eastAsia"/>
                <w:sz w:val="23"/>
                <w:szCs w:val="23"/>
              </w:rPr>
              <w:t>　　　　　　　　　　　　　　　　　　　　　　　</w:t>
            </w:r>
          </w:p>
          <w:p>
            <w:pPr>
              <w:spacing w:line="560" w:lineRule="exact"/>
              <w:ind w:firstLine="4800" w:firstLineChars="1500"/>
              <w:rPr>
                <w:szCs w:val="32"/>
              </w:rPr>
            </w:pPr>
            <w:r>
              <w:rPr>
                <w:rFonts w:hint="eastAsia"/>
                <w:szCs w:val="32"/>
              </w:rPr>
              <w:t>盖章：</w:t>
            </w:r>
          </w:p>
          <w:p>
            <w:pPr>
              <w:spacing w:line="560" w:lineRule="exact"/>
              <w:ind w:left="5120" w:hanging="5120" w:hangingChars="1600"/>
              <w:rPr>
                <w:sz w:val="23"/>
                <w:szCs w:val="23"/>
              </w:rPr>
            </w:pPr>
            <w:r>
              <w:rPr>
                <w:rFonts w:hint="eastAsia"/>
                <w:szCs w:val="32"/>
              </w:rPr>
              <w:t>　　　　　　　　　　　　　　　　　　　　　　　　　年　　月　　日</w:t>
            </w:r>
          </w:p>
        </w:tc>
      </w:tr>
    </w:tbl>
    <w:p>
      <w:pPr>
        <w:snapToGrid w:val="0"/>
        <w:spacing w:line="500" w:lineRule="exact"/>
        <w:jc w:val="left"/>
        <w:rPr>
          <w:kern w:val="0"/>
          <w:sz w:val="28"/>
          <w:szCs w:val="28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906" w:h="16838"/>
          <w:pgMar w:top="2098" w:right="1474" w:bottom="2098" w:left="1588" w:header="851" w:footer="1134" w:gutter="0"/>
          <w:pgNumType w:fmt="numberInDash"/>
          <w:cols w:space="720" w:num="1"/>
          <w:docGrid w:linePitch="286" w:charSpace="0"/>
        </w:sectPr>
      </w:pPr>
    </w:p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>
      <w:pPr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重庆市高职院校第三批“双师型”名师工作室推荐汇总表</w:t>
      </w:r>
    </w:p>
    <w:p>
      <w:pPr>
        <w:rPr>
          <w:sz w:val="30"/>
          <w:szCs w:val="30"/>
        </w:rPr>
      </w:pPr>
      <w:r>
        <w:rPr>
          <w:rFonts w:eastAsia="黑体"/>
          <w:sz w:val="44"/>
          <w:szCs w:val="44"/>
        </w:rPr>
        <w:t xml:space="preserve"> </w:t>
      </w:r>
      <w:r>
        <w:rPr>
          <w:sz w:val="30"/>
          <w:szCs w:val="30"/>
        </w:rPr>
        <w:t xml:space="preserve">  </w:t>
      </w:r>
    </w:p>
    <w:p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推荐单位（公章）：</w:t>
      </w:r>
    </w:p>
    <w:tbl>
      <w:tblPr>
        <w:tblStyle w:val="4"/>
        <w:tblW w:w="0" w:type="auto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16"/>
        <w:gridCol w:w="1127"/>
        <w:gridCol w:w="525"/>
        <w:gridCol w:w="855"/>
        <w:gridCol w:w="1005"/>
        <w:gridCol w:w="975"/>
        <w:gridCol w:w="1260"/>
        <w:gridCol w:w="1215"/>
        <w:gridCol w:w="448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设置</w:t>
            </w:r>
          </w:p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学校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所在专业领域</w:t>
            </w:r>
          </w:p>
        </w:tc>
        <w:tc>
          <w:tcPr>
            <w:tcW w:w="112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主持人姓名</w:t>
            </w:r>
          </w:p>
        </w:tc>
        <w:tc>
          <w:tcPr>
            <w:tcW w:w="52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学历学位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本专业任教年限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现任专业技术职务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取得职业资格</w:t>
            </w:r>
          </w:p>
        </w:tc>
        <w:tc>
          <w:tcPr>
            <w:tcW w:w="448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主持人申报者教育教学思想，教学教研、人才培养标志性成果，行业影响等（</w:t>
            </w:r>
            <w:r>
              <w:rPr>
                <w:rFonts w:eastAsia="方正黑体_GBK"/>
                <w:sz w:val="28"/>
                <w:szCs w:val="28"/>
              </w:rPr>
              <w:t>200字以内）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8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87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916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005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4485" w:type="dxa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szCs w:val="32"/>
        </w:rPr>
        <w:t xml:space="preserve">    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填报人：</w:t>
      </w:r>
      <w:r>
        <w:rPr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联系电话：</w:t>
      </w:r>
    </w:p>
    <w:p>
      <w:pPr>
        <w:spacing w:line="580" w:lineRule="exact"/>
        <w:ind w:firstLine="4960" w:firstLineChars="1550"/>
        <w:rPr>
          <w:szCs w:val="32"/>
        </w:rPr>
      </w:pPr>
    </w:p>
    <w:p/>
    <w:sectPr>
      <w:footerReference r:id="rId1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- 13 -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608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Y2ExNzEwNmYyYWFmM2QwZWFhMjU1YjY5ZGNmOTgifQ=="/>
  </w:docVars>
  <w:rsids>
    <w:rsidRoot w:val="2ECB0AFF"/>
    <w:rsid w:val="2ECB0AFF"/>
    <w:rsid w:val="488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2023-12-01T00:51:00Z</dcterms:created>
  <dc:creator>`蕾蕾</dc:creator>
  <cp:lastModifiedBy>JYY</cp:lastModifiedBy>
  <dcterms:modified xsi:type="dcterms:W3CDTF">2023-12-01T00:55:38Z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5C97535322D84DCB87AE11B4D42AA522_13</vt:lpwstr>
  </property>
</Properties>
</file>